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2D831" w14:textId="542D4E5A" w:rsidR="00C01406" w:rsidRPr="00022FBA" w:rsidRDefault="00C01406" w:rsidP="00C01406">
      <w:pPr>
        <w:spacing w:after="0" w:line="240" w:lineRule="auto"/>
        <w:jc w:val="both"/>
        <w:rPr>
          <w:lang w:val="sr-Cyrl-RS"/>
        </w:rPr>
      </w:pPr>
    </w:p>
    <w:p w14:paraId="69BC98B5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033B3E7C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12D8CFA6" w14:textId="49E09F6A" w:rsidR="00C01406" w:rsidRDefault="00C01406" w:rsidP="00C01406">
      <w:pPr>
        <w:spacing w:after="0" w:line="240" w:lineRule="auto"/>
        <w:jc w:val="both"/>
      </w:pPr>
      <w:r>
        <w:rPr>
          <w:rFonts w:ascii="Times New Roman" w:hAnsi="Times New Roman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lang w:val="en-US"/>
        </w:rPr>
        <w:t>Преглед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броја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наставника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по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звањима</w:t>
      </w:r>
      <w:proofErr w:type="spellEnd"/>
      <w:r>
        <w:rPr>
          <w:rFonts w:ascii="Times New Roman" w:hAnsi="Times New Roman"/>
          <w:lang w:val="en-US"/>
        </w:rPr>
        <w:t xml:space="preserve">  и  </w:t>
      </w:r>
      <w:proofErr w:type="spellStart"/>
      <w:r>
        <w:rPr>
          <w:rFonts w:ascii="Times New Roman" w:hAnsi="Times New Roman"/>
          <w:lang w:val="en-US"/>
        </w:rPr>
        <w:t>статус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наставника</w:t>
      </w:r>
      <w:proofErr w:type="spellEnd"/>
      <w:r>
        <w:rPr>
          <w:rFonts w:ascii="Times New Roman" w:hAnsi="Times New Roman"/>
          <w:lang w:val="en-US"/>
        </w:rPr>
        <w:t xml:space="preserve">  у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 (</w:t>
      </w:r>
      <w:proofErr w:type="spellStart"/>
      <w:r>
        <w:rPr>
          <w:rFonts w:ascii="Times New Roman" w:hAnsi="Times New Roman"/>
          <w:lang w:val="en-US"/>
        </w:rPr>
        <w:t>радни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однос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пуним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непуним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радним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временом</w:t>
      </w:r>
      <w:proofErr w:type="spellEnd"/>
      <w:r>
        <w:rPr>
          <w:rFonts w:ascii="Times New Roman" w:hAnsi="Times New Roman"/>
          <w:lang w:val="en-US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ангажовање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уговору</w:t>
      </w:r>
      <w:proofErr w:type="spellEnd"/>
      <w:r>
        <w:rPr>
          <w:rFonts w:ascii="Times New Roman" w:hAnsi="Times New Roman"/>
          <w:lang w:val="en-US"/>
        </w:rPr>
        <w:t>)</w:t>
      </w:r>
    </w:p>
    <w:p w14:paraId="22A2DA6B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</w:rPr>
      </w:pPr>
    </w:p>
    <w:p w14:paraId="5CA1ED72" w14:textId="3BFB3260" w:rsidR="00C01406" w:rsidRDefault="00C01406" w:rsidP="00C01406">
      <w:pPr>
        <w:spacing w:after="0" w:line="240" w:lineRule="auto"/>
        <w:jc w:val="both"/>
      </w:pPr>
      <w:r>
        <w:rPr>
          <w:rFonts w:ascii="Times New Roman" w:hAnsi="Times New Roman"/>
          <w:lang w:val="sr-Cyrl-CS"/>
        </w:rPr>
        <w:t>А. Наставници у радном односу са пуним или непуним радним временом</w:t>
      </w:r>
    </w:p>
    <w:p w14:paraId="4B1F1F8E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10217" w:type="dxa"/>
        <w:jc w:val="center"/>
        <w:tblLayout w:type="fixed"/>
        <w:tblLook w:val="0000" w:firstRow="0" w:lastRow="0" w:firstColumn="0" w:lastColumn="0" w:noHBand="0" w:noVBand="0"/>
      </w:tblPr>
      <w:tblGrid>
        <w:gridCol w:w="615"/>
        <w:gridCol w:w="1800"/>
        <w:gridCol w:w="1350"/>
        <w:gridCol w:w="1440"/>
        <w:gridCol w:w="1260"/>
        <w:gridCol w:w="1049"/>
        <w:gridCol w:w="2703"/>
      </w:tblGrid>
      <w:tr w:rsidR="00C01406" w14:paraId="1E2C8169" w14:textId="77777777" w:rsidTr="002415E6">
        <w:trPr>
          <w:jc w:val="center"/>
        </w:trPr>
        <w:tc>
          <w:tcPr>
            <w:tcW w:w="61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40A6F12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1F53A8E8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839BEE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135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01D686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144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48F9D15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Звање</w:t>
            </w:r>
          </w:p>
        </w:tc>
        <w:tc>
          <w:tcPr>
            <w:tcW w:w="126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48A16A1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Датум избора</w:t>
            </w:r>
          </w:p>
        </w:tc>
        <w:tc>
          <w:tcPr>
            <w:tcW w:w="10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092FCD3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%</w:t>
            </w:r>
          </w:p>
          <w:p w14:paraId="31F9F86E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запослења</w:t>
            </w:r>
          </w:p>
        </w:tc>
        <w:tc>
          <w:tcPr>
            <w:tcW w:w="270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DBC5C44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Ужа научна, уметничка односно стручна област за коју је биран</w:t>
            </w:r>
          </w:p>
        </w:tc>
      </w:tr>
      <w:tr w:rsidR="00C01406" w14:paraId="4A9899E5" w14:textId="77777777" w:rsidTr="002415E6">
        <w:trPr>
          <w:jc w:val="center"/>
        </w:trPr>
        <w:tc>
          <w:tcPr>
            <w:tcW w:w="61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C6D516B" w14:textId="77777777" w:rsidR="00C01406" w:rsidRDefault="00C01406" w:rsidP="008773D7">
            <w:pPr>
              <w:spacing w:before="40" w:after="4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18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93927" w14:textId="32F5710C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1306971214010</w:t>
            </w:r>
          </w:p>
        </w:tc>
        <w:tc>
          <w:tcPr>
            <w:tcW w:w="135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80A4E" w14:textId="77777777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Драган Р.</w:t>
            </w:r>
          </w:p>
          <w:p w14:paraId="407291B7" w14:textId="5B4C0DE5" w:rsidR="00C01406" w:rsidRP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Булатовић</w:t>
            </w:r>
          </w:p>
        </w:tc>
        <w:tc>
          <w:tcPr>
            <w:tcW w:w="14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43552" w14:textId="77777777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Ванредни</w:t>
            </w:r>
          </w:p>
          <w:p w14:paraId="064CFFC3" w14:textId="27562735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професор</w:t>
            </w:r>
          </w:p>
        </w:tc>
        <w:tc>
          <w:tcPr>
            <w:tcW w:w="12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C8CFE" w14:textId="7C3A8317" w:rsidR="00C01406" w:rsidRPr="00B65BD7" w:rsidRDefault="00B65BD7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13.10.2020</w:t>
            </w:r>
          </w:p>
        </w:tc>
        <w:tc>
          <w:tcPr>
            <w:tcW w:w="10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9CC1B" w14:textId="371C39D0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BD80DDD" w14:textId="306E5670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Менаџмент и маркетинг</w:t>
            </w:r>
          </w:p>
        </w:tc>
      </w:tr>
      <w:tr w:rsidR="00C01406" w14:paraId="2126E460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B54D263" w14:textId="77777777" w:rsidR="00C01406" w:rsidRDefault="00C01406" w:rsidP="008773D7">
            <w:pPr>
              <w:spacing w:before="40" w:after="4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04E4" w14:textId="6E0C0B34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1306961116053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0925F" w14:textId="5F7A2EBC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Зорица М. Дрљача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BFD70" w14:textId="3440CA85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73DEC" w14:textId="37F1FCFB" w:rsidR="00C01406" w:rsidRPr="000B1076" w:rsidRDefault="002415E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Latn-RS"/>
              </w:rPr>
            </w:pPr>
            <w:r w:rsidRPr="000B1076">
              <w:rPr>
                <w:rFonts w:ascii="Times New Roman" w:eastAsia="MS Mincho" w:hAnsi="Times New Roman"/>
                <w:lang w:val="sr-Cyrl-CS"/>
              </w:rPr>
              <w:t>13.10.202</w:t>
            </w:r>
            <w:r w:rsidR="000B1076" w:rsidRPr="000B1076">
              <w:rPr>
                <w:rFonts w:ascii="Times New Roman" w:eastAsia="MS Mincho" w:hAnsi="Times New Roman"/>
                <w:lang w:val="sr-Latn-RS"/>
              </w:rPr>
              <w:t>0</w:t>
            </w:r>
          </w:p>
          <w:p w14:paraId="66B66AA2" w14:textId="1334620D" w:rsidR="002415E6" w:rsidRPr="00302F0F" w:rsidRDefault="002415E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Latn-RS"/>
              </w:rPr>
            </w:pPr>
            <w:r w:rsidRPr="000B1076">
              <w:rPr>
                <w:rFonts w:ascii="Times New Roman" w:eastAsia="MS Mincho" w:hAnsi="Times New Roman"/>
                <w:lang w:val="sr-Cyrl-CS"/>
              </w:rPr>
              <w:t>13.10.202</w:t>
            </w:r>
            <w:r w:rsidR="000B1076" w:rsidRPr="000B1076">
              <w:rPr>
                <w:rFonts w:ascii="Times New Roman" w:eastAsia="MS Mincho" w:hAnsi="Times New Roman"/>
                <w:lang w:val="sr-Latn-RS"/>
              </w:rPr>
              <w:t>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5A47C" w14:textId="4094EDB5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F307356" w14:textId="77777777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Општа-образовна</w:t>
            </w:r>
          </w:p>
          <w:p w14:paraId="62242EDE" w14:textId="3EEE1230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Економија, финансије и рачуноводство</w:t>
            </w:r>
          </w:p>
        </w:tc>
      </w:tr>
      <w:tr w:rsidR="00C01406" w14:paraId="02896F16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C13F5AA" w14:textId="269B3084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45CD7" w14:textId="1E98C42D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2511962783920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A751B" w14:textId="005EFA09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Иван Т. Ђурковић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B4DD8" w14:textId="3843024A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64AC9" w14:textId="6EA1E17E" w:rsidR="00C01406" w:rsidRDefault="002415E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22.09.2020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FC966" w14:textId="5C9F3293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0CE39BB" w14:textId="6FF541F0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Економија, финансије и рачуноводство</w:t>
            </w:r>
          </w:p>
        </w:tc>
      </w:tr>
      <w:tr w:rsidR="00C01406" w14:paraId="574F406E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D7762A7" w14:textId="7B5AA249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086D5" w14:textId="5B45CA8F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0802972158967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162BC" w14:textId="11ACF87A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Тамара М. Гвозденовић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59978" w14:textId="31CD00A0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D5BE7" w14:textId="2EFC76A6" w:rsidR="00C01406" w:rsidRDefault="002415E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31.07.2020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B4F16" w14:textId="6C695502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1B5D23D" w14:textId="57B9D091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Менаџмент и маркетинг</w:t>
            </w:r>
          </w:p>
        </w:tc>
      </w:tr>
      <w:tr w:rsidR="00C01406" w14:paraId="270062EC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667A6BD" w14:textId="1EC2D50C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44DEB" w14:textId="4EE7F05F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0306973660122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DFF20" w14:textId="1EC85E4C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Далибор М. Мисирача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11E6E" w14:textId="0332129E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93774" w14:textId="13BEB3C8" w:rsidR="00C01406" w:rsidRDefault="002415E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13.10.2020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140A4" w14:textId="4BD62D13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D79DC2C" w14:textId="2B549161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Менаџмент и маркетинг</w:t>
            </w:r>
          </w:p>
        </w:tc>
      </w:tr>
      <w:tr w:rsidR="00C01406" w14:paraId="6BC42894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4DFB087" w14:textId="023A0440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41F1C" w14:textId="241CCA82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1105986100083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A3682" w14:textId="3D2AB8F8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Никола Н. Новаковић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A020D" w14:textId="3F6618D1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D8B0F" w14:textId="0C6C5D46" w:rsidR="00C01406" w:rsidRDefault="002415E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08.10.2020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C8C39" w14:textId="1EA721CE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CDC5560" w14:textId="6068F660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Информационе технологије</w:t>
            </w:r>
          </w:p>
        </w:tc>
      </w:tr>
      <w:tr w:rsidR="00C01406" w14:paraId="6C11E6E8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443B0D1" w14:textId="525150A6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31060" w14:textId="15203C44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0205976123582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81388" w14:textId="40857ECC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Дарко Д. Васелић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22E62" w14:textId="13C87B58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A479D" w14:textId="13EC2C9B" w:rsidR="00C01406" w:rsidRDefault="002415E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25.05.2024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9F5A0" w14:textId="49638359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80DFAD" w14:textId="6F51339A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Менаџмент и маркетинг</w:t>
            </w:r>
          </w:p>
        </w:tc>
      </w:tr>
      <w:tr w:rsidR="00C01406" w14:paraId="39419E58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5D44440" w14:textId="6BEB5BDB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B095E" w14:textId="1164C775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2911964782814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324E1" w14:textId="6D56AEC3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Љубомир Р. Васојевић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A9B64" w14:textId="0EA4EB15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Наставник страног језика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80207" w14:textId="142501C5" w:rsidR="00C01406" w:rsidRDefault="002415E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13.10.2020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290F3" w14:textId="44FB8D66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9FF7BEA" w14:textId="76C34D4F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Општа-образовна</w:t>
            </w:r>
          </w:p>
        </w:tc>
      </w:tr>
      <w:tr w:rsidR="00C01406" w14:paraId="469EC9F8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56463BF" w14:textId="2A55B005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35EB2" w14:textId="1BE6F017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1502969940018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49100" w14:textId="48374E25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Драган Л. Вукасовић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BB1FF" w14:textId="51A79789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86D5D" w14:textId="7BC0D310" w:rsidR="00C01406" w:rsidRDefault="002415E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18.09.2020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84793" w14:textId="6EA19697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E3EB47B" w14:textId="0D8B9521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Економија, финансије и рачуноводство</w:t>
            </w:r>
          </w:p>
        </w:tc>
      </w:tr>
      <w:tr w:rsidR="00C01406" w14:paraId="54991B3E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4B70F87" w14:textId="28A23D9B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B7F1E" w14:textId="4C04F2B8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1410992745034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869E8" w14:textId="66B8995B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Данијела Р. Милошевић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3B21D" w14:textId="7B971360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4CB4B" w14:textId="37158B07" w:rsidR="00C01406" w:rsidRDefault="002415E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07.05.2024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7BE08" w14:textId="6F93F608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100%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042252E" w14:textId="07913597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Економија, финансије и рачуноводство</w:t>
            </w:r>
          </w:p>
        </w:tc>
      </w:tr>
      <w:tr w:rsidR="00C01406" w14:paraId="7ED2B172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791E784" w14:textId="163C2BCA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11.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B8A18" w14:textId="6CE82153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0303977710114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D9E12" w14:textId="4BED52EE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Милош Д. Милошевић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61358" w14:textId="7A1DDE2D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10C15" w14:textId="730284A8" w:rsidR="00C01406" w:rsidRDefault="002415E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25.05.2024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957CD" w14:textId="3266DE02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6CA029A" w14:textId="2EC0B533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Економија, финансије и рачуноводство</w:t>
            </w:r>
          </w:p>
        </w:tc>
      </w:tr>
      <w:tr w:rsidR="00C01406" w14:paraId="0D5ADBCB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32E60E4" w14:textId="361D2FED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7CFB1" w14:textId="27B68A14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0903989740040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76A00" w14:textId="5A5E241C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Милош В. Баљозовић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A84BF" w14:textId="1C3DBE2C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3923D" w14:textId="3C28D16D" w:rsidR="00C01406" w:rsidRDefault="002415E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25.05.2024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E1BEF" w14:textId="217AF6D5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2825745" w14:textId="1F6D6F31" w:rsidR="00C01406" w:rsidRDefault="00C01406" w:rsidP="00B65BD7">
            <w:pPr>
              <w:snapToGrid w:val="0"/>
              <w:spacing w:before="40" w:after="4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Општа-образовна</w:t>
            </w:r>
          </w:p>
        </w:tc>
      </w:tr>
      <w:tr w:rsidR="00C01406" w14:paraId="74A34134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1AEB99C" w14:textId="48946CD3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37EB8" w14:textId="07E61C0B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1503964280121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14C29" w14:textId="098F10D3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Веселин Р. Дрљевић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38947" w14:textId="7C46125B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62E1A" w14:textId="7546537A" w:rsidR="00C01406" w:rsidRDefault="002415E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25.05.2024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375F5" w14:textId="12B4DE25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4A12207" w14:textId="22CE8AFE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Менаџмент и маркетинг</w:t>
            </w:r>
          </w:p>
        </w:tc>
      </w:tr>
      <w:tr w:rsidR="00C01406" w14:paraId="5179EFD8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6095FDA" w14:textId="26880656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14.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F00B2" w14:textId="354459BB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0512974850045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A5F9D" w14:textId="1BE770BB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Дарко Ц. Мартинов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2F7A8" w14:textId="003BEC45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3B7FC" w14:textId="49105B3B" w:rsidR="00C01406" w:rsidRDefault="002415E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25.05.2024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5EAC2" w14:textId="3AD27341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F8BCE66" w14:textId="69BB44DF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Економија, финансије и рачуноводство</w:t>
            </w:r>
          </w:p>
        </w:tc>
      </w:tr>
      <w:tr w:rsidR="00C01406" w14:paraId="27C93521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DF32276" w14:textId="34D37C39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lastRenderedPageBreak/>
              <w:t>15.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DDF6A" w14:textId="1D4DCBE3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0907979787826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0911F" w14:textId="76D6FE7A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Марија Д. Курћубић Танасић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BFACC" w14:textId="2F594907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Наставник страног језика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14838" w14:textId="5A175D00" w:rsidR="00C01406" w:rsidRDefault="002415E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25.05.2024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C333C" w14:textId="56AD24EE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5D642B1" w14:textId="3299AC64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Општа-образовна</w:t>
            </w:r>
          </w:p>
        </w:tc>
      </w:tr>
      <w:tr w:rsidR="00C01406" w14:paraId="4F61A7D8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D07E8A2" w14:textId="3E96E532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49126" w14:textId="697A9CD1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2810991170153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15A37" w14:textId="16B1A3B2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Мрђан З. Чоловић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EA9AE" w14:textId="087A1920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02671" w14:textId="4E96D9C3" w:rsidR="00C01406" w:rsidRDefault="002415E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12.06.2024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F99AA" w14:textId="191AE16D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4A6D5B7" w14:textId="7CF0BDB2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Економија, финансије и рачуноводство</w:t>
            </w:r>
          </w:p>
        </w:tc>
      </w:tr>
      <w:tr w:rsidR="00C01406" w14:paraId="03AE7795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070E58E" w14:textId="005401A4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17.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35B7E" w14:textId="0A552E60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0807974100003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9C1A0" w14:textId="2CB25CBF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Стеван Ђ. Петковић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5CA3A" w14:textId="6180BB9F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BE844" w14:textId="42518A34" w:rsidR="00C01406" w:rsidRDefault="002415E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12.06.2024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A4055" w14:textId="65B9066C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802EF98" w14:textId="2B1CCF5F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Економија, финансије и рачуноводство</w:t>
            </w:r>
          </w:p>
        </w:tc>
      </w:tr>
      <w:tr w:rsidR="00C01406" w14:paraId="157AD640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5BFB91E" w14:textId="0F0DE461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18.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D6CFF" w14:textId="2B997F8F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1401985120011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B35DA" w14:textId="17F4B0E2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Милан Ј. Тадић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D9D0C" w14:textId="5D42C986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EBFAF" w14:textId="0A7A96A7" w:rsidR="00C01406" w:rsidRDefault="002415E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12.06.2024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C6CD2" w14:textId="420D5ED1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387A2BC" w14:textId="29A59430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Економија, финансије и рачуноводство</w:t>
            </w:r>
          </w:p>
        </w:tc>
      </w:tr>
      <w:tr w:rsidR="00C01406" w14:paraId="5952DF9B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A001567" w14:textId="7BDE08BD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19.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1D654" w14:textId="7D525AFD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0806982307125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81A0C" w14:textId="4CE0234F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Светлана Б. Душанић Гачић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C2DC7" w14:textId="6494C55F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Доцент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508F5" w14:textId="3C80F651" w:rsidR="00C01406" w:rsidRDefault="002415E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12.06.2024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5546E" w14:textId="221DA6C9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304C6FE" w14:textId="10B08516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Менаџмент и маркетинг</w:t>
            </w:r>
          </w:p>
        </w:tc>
      </w:tr>
      <w:tr w:rsidR="00C01406" w14:paraId="2ADECA51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B591546" w14:textId="3FE3EA1B" w:rsidR="00C01406" w:rsidRP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201B7" w14:textId="4DEF2213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0611985749123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87072" w14:textId="6ABFCF85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Александра Ј. Цветковић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E8A46" w14:textId="6936F390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Ванредни професор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B767E" w14:textId="2ADCAAB7" w:rsidR="00C01406" w:rsidRDefault="002415E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07.10.2024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DC286" w14:textId="152B6933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100%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40C672C" w14:textId="34034D6D" w:rsidR="00C01406" w:rsidRDefault="00B65BD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Економија, финансије и рачуноводство</w:t>
            </w:r>
          </w:p>
        </w:tc>
      </w:tr>
      <w:tr w:rsidR="00C01406" w14:paraId="5C9447DF" w14:textId="77777777" w:rsidTr="002415E6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5F559466" w14:textId="77777777" w:rsidR="00C01406" w:rsidRDefault="00C01406" w:rsidP="008773D7">
            <w:pPr>
              <w:spacing w:before="40" w:after="4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н.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12AF6C7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84A1573" w14:textId="58836C1B" w:rsidR="00C01406" w:rsidRPr="00F71F19" w:rsidRDefault="00C01406" w:rsidP="00F71F19">
            <w:pPr>
              <w:tabs>
                <w:tab w:val="left" w:pos="772"/>
              </w:tabs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D2598A5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65DD0CD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82020D0" w14:textId="771DDDAE" w:rsidR="00C01406" w:rsidRPr="00EC73DE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397AB52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7DCDAEA1" w14:textId="77777777" w:rsidTr="00C01406">
        <w:trPr>
          <w:jc w:val="center"/>
        </w:trPr>
        <w:tc>
          <w:tcPr>
            <w:tcW w:w="10217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F96231C" w14:textId="77777777" w:rsidR="00C01406" w:rsidRDefault="00C01406" w:rsidP="008773D7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Поткомисија ће, случајним избором, проверити уговоре о ангажовању</w:t>
            </w:r>
          </w:p>
        </w:tc>
      </w:tr>
    </w:tbl>
    <w:p w14:paraId="56B13EF0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68C85F1E" w14:textId="77777777" w:rsidR="00C01406" w:rsidRDefault="00C01406" w:rsidP="00C01406">
      <w:pPr>
        <w:spacing w:after="0" w:line="240" w:lineRule="auto"/>
        <w:jc w:val="both"/>
      </w:pPr>
      <w:r>
        <w:rPr>
          <w:rFonts w:ascii="Times New Roman" w:hAnsi="Times New Roman"/>
          <w:lang w:val="sr-Cyrl-CS"/>
        </w:rPr>
        <w:t>Б. Наставници  ангажовани по уговору</w:t>
      </w:r>
    </w:p>
    <w:p w14:paraId="69F5EB3F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sr-Cyrl-C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1842"/>
        <w:gridCol w:w="922"/>
        <w:gridCol w:w="1418"/>
        <w:gridCol w:w="1417"/>
        <w:gridCol w:w="1418"/>
        <w:gridCol w:w="1782"/>
      </w:tblGrid>
      <w:tr w:rsidR="00C01406" w14:paraId="7E6CA225" w14:textId="77777777" w:rsidTr="008773D7">
        <w:trPr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A4EB890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590B3CA2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F220844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184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7A3E461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92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57D489C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Звање</w:t>
            </w:r>
          </w:p>
        </w:tc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2576DC1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Датум избора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1A39DD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C2AA854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Сагласност број</w:t>
            </w:r>
          </w:p>
        </w:tc>
        <w:tc>
          <w:tcPr>
            <w:tcW w:w="178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B887E93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Област за коју је биран</w:t>
            </w:r>
          </w:p>
        </w:tc>
      </w:tr>
      <w:tr w:rsidR="00C01406" w14:paraId="5E942DB1" w14:textId="77777777" w:rsidTr="009A7142">
        <w:trPr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8954FFE" w14:textId="77777777" w:rsidR="00C01406" w:rsidRDefault="00C01406" w:rsidP="008773D7">
            <w:pPr>
              <w:spacing w:before="40" w:after="4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A8224" w14:textId="11990067" w:rsidR="00C01406" w:rsidRPr="00B704E9" w:rsidRDefault="00B704E9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1309960790035</w:t>
            </w:r>
          </w:p>
        </w:tc>
        <w:tc>
          <w:tcPr>
            <w:tcW w:w="184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F61C4" w14:textId="4767E997" w:rsidR="00C01406" w:rsidRDefault="00B704E9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Бранко В. Сарић </w:t>
            </w:r>
          </w:p>
        </w:tc>
        <w:tc>
          <w:tcPr>
            <w:tcW w:w="92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66901" w14:textId="19409E4A" w:rsidR="00C01406" w:rsidRDefault="00B704E9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Доктор математичких наука</w:t>
            </w:r>
          </w:p>
        </w:tc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A7453" w14:textId="77777777" w:rsidR="00C01406" w:rsidRDefault="00E53A94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28.12.2022.</w:t>
            </w:r>
          </w:p>
          <w:p w14:paraId="6857432C" w14:textId="5048CD90" w:rsidR="00E53A94" w:rsidRDefault="00E53A94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A588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8D9E7" w14:textId="2A76AC8F" w:rsidR="00C01406" w:rsidRPr="00C03DB3" w:rsidRDefault="00C03DB3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427-18/2024</w:t>
            </w:r>
          </w:p>
        </w:tc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EA1C3" w14:textId="77777777" w:rsidR="00C01406" w:rsidRDefault="00C03DB3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en-US"/>
              </w:rPr>
              <w:t>A</w:t>
            </w:r>
            <w:r>
              <w:rPr>
                <w:rFonts w:ascii="Times New Roman" w:eastAsia="MS Mincho" w:hAnsi="Times New Roman"/>
                <w:lang w:val="sr-Latn-RS"/>
              </w:rPr>
              <w:t>-410-1/24</w:t>
            </w:r>
          </w:p>
          <w:p w14:paraId="2C8C7AD7" w14:textId="45E829C0" w:rsidR="00C03DB3" w:rsidRPr="00C03DB3" w:rsidRDefault="00C03DB3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09.09.2024.</w:t>
            </w:r>
          </w:p>
        </w:tc>
        <w:tc>
          <w:tcPr>
            <w:tcW w:w="178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5150C4" w14:textId="38901DE2" w:rsidR="00C01406" w:rsidRPr="00CA19B7" w:rsidRDefault="00CA19B7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Примењена математика</w:t>
            </w:r>
          </w:p>
        </w:tc>
      </w:tr>
      <w:tr w:rsidR="00C01406" w14:paraId="263AFD86" w14:textId="77777777" w:rsidTr="009A7142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5A9CBDE" w14:textId="09142C2A" w:rsidR="00C01406" w:rsidRPr="00B50B3A" w:rsidRDefault="00B50B3A" w:rsidP="008773D7">
            <w:pPr>
              <w:spacing w:before="40" w:after="4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F0B6C" w14:textId="7EF885FF" w:rsidR="00C01406" w:rsidRPr="009A7142" w:rsidRDefault="00B50B3A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en-US"/>
              </w:rPr>
            </w:pPr>
            <w:r w:rsidRPr="009A7142">
              <w:rPr>
                <w:rFonts w:ascii="Times New Roman" w:eastAsia="MS Mincho" w:hAnsi="Times New Roman"/>
                <w:color w:val="000000" w:themeColor="text1"/>
                <w:lang w:val="en-US"/>
              </w:rPr>
              <w:t>2807992106911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5E6CF" w14:textId="6B9F95DF" w:rsidR="00C01406" w:rsidRPr="009A7142" w:rsidRDefault="00B50B3A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sr-Cyrl-RS"/>
              </w:rPr>
            </w:pPr>
            <w:r w:rsidRPr="009A7142">
              <w:rPr>
                <w:rFonts w:ascii="Times New Roman" w:eastAsia="MS Mincho" w:hAnsi="Times New Roman"/>
                <w:color w:val="000000" w:themeColor="text1"/>
                <w:lang w:val="en-US"/>
              </w:rPr>
              <w:t>A</w:t>
            </w:r>
            <w:r w:rsidRPr="009A7142">
              <w:rPr>
                <w:rFonts w:ascii="Times New Roman" w:eastAsia="MS Mincho" w:hAnsi="Times New Roman"/>
                <w:color w:val="000000" w:themeColor="text1"/>
                <w:lang w:val="sr-Cyrl-RS"/>
              </w:rPr>
              <w:t>лександра Б. Вученовић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44BFF" w14:textId="2F278566" w:rsidR="00C01406" w:rsidRPr="009A7142" w:rsidRDefault="00B50B3A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  <w:r w:rsidRPr="009A7142">
              <w:rPr>
                <w:rFonts w:ascii="Times New Roman" w:eastAsia="MS Mincho" w:hAnsi="Times New Roman"/>
                <w:color w:val="000000" w:themeColor="text1"/>
                <w:lang w:val="sr-Cyrl-CS"/>
              </w:rPr>
              <w:t>Доктор психолошких наука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17DC5" w14:textId="77777777" w:rsidR="00B50B3A" w:rsidRPr="009A7142" w:rsidRDefault="00B50B3A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  <w:r w:rsidRPr="009A7142">
              <w:rPr>
                <w:rFonts w:ascii="Times New Roman" w:eastAsia="MS Mincho" w:hAnsi="Times New Roman"/>
                <w:color w:val="000000" w:themeColor="text1"/>
                <w:lang w:val="sr-Cyrl-CS"/>
              </w:rPr>
              <w:t>24.09.2021</w:t>
            </w:r>
          </w:p>
          <w:p w14:paraId="08F44357" w14:textId="797F3D75" w:rsidR="00C01406" w:rsidRPr="009A7142" w:rsidRDefault="00B50B3A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  <w:r w:rsidRPr="009A7142">
              <w:rPr>
                <w:rFonts w:ascii="Times New Roman" w:eastAsia="MS Mincho" w:hAnsi="Times New Roman"/>
                <w:color w:val="000000" w:themeColor="text1"/>
                <w:lang w:val="sr-Cyrl-CS"/>
              </w:rPr>
              <w:t>71-5-481-44/21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DC821F2" w14:textId="452875F5" w:rsidR="00C01406" w:rsidRPr="006E2562" w:rsidRDefault="006E2562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en-US"/>
              </w:rPr>
            </w:pPr>
            <w:r>
              <w:rPr>
                <w:rFonts w:ascii="Times New Roman" w:eastAsia="MS Mincho" w:hAnsi="Times New Roman"/>
                <w:color w:val="000000" w:themeColor="text1"/>
                <w:lang w:val="en-US"/>
              </w:rPr>
              <w:t>429-1/2024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B0361" w14:textId="3AE5EBB4" w:rsidR="00C01406" w:rsidRPr="006E2562" w:rsidRDefault="006E2562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en-US"/>
              </w:rPr>
            </w:pPr>
            <w:r>
              <w:rPr>
                <w:rFonts w:ascii="Times New Roman" w:eastAsia="MS Mincho" w:hAnsi="Times New Roman"/>
                <w:color w:val="000000" w:themeColor="text1"/>
                <w:lang w:val="en-US"/>
              </w:rPr>
              <w:t>404/24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44D5824" w14:textId="117CF58B" w:rsidR="00C01406" w:rsidRPr="009A7142" w:rsidRDefault="00B50B3A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  <w:r w:rsidRPr="009A7142">
              <w:rPr>
                <w:rFonts w:ascii="Times New Roman" w:eastAsia="MS Mincho" w:hAnsi="Times New Roman"/>
                <w:color w:val="000000" w:themeColor="text1"/>
                <w:lang w:val="sr-Cyrl-CS"/>
              </w:rPr>
              <w:t>Социјална психологија</w:t>
            </w:r>
          </w:p>
        </w:tc>
      </w:tr>
      <w:tr w:rsidR="00C01406" w14:paraId="154ED943" w14:textId="77777777" w:rsidTr="009A7142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01CCA1B" w14:textId="1F4996AF" w:rsidR="00C01406" w:rsidRDefault="001733E2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25224" w14:textId="545E491C" w:rsidR="00C01406" w:rsidRPr="009A7142" w:rsidRDefault="00302F0F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  <w:r w:rsidRPr="009A7142">
              <w:rPr>
                <w:rFonts w:ascii="Times New Roman" w:eastAsia="MS Mincho" w:hAnsi="Times New Roman"/>
                <w:color w:val="000000" w:themeColor="text1"/>
                <w:lang w:val="sr-Cyrl-CS"/>
              </w:rPr>
              <w:t>B0560366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5EADF" w14:textId="01834C7B" w:rsidR="00C01406" w:rsidRPr="009A7142" w:rsidRDefault="00302F0F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sr-Cyrl-RS"/>
              </w:rPr>
            </w:pPr>
            <w:r w:rsidRPr="009A7142">
              <w:rPr>
                <w:rFonts w:ascii="Times New Roman" w:eastAsia="MS Mincho" w:hAnsi="Times New Roman"/>
                <w:color w:val="000000" w:themeColor="text1"/>
                <w:lang w:val="sr-Cyrl-RS"/>
              </w:rPr>
              <w:t>Решић Сеад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044E7" w14:textId="67E9D688" w:rsidR="00C01406" w:rsidRPr="009A7142" w:rsidRDefault="00302F0F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  <w:r w:rsidRPr="009A7142">
              <w:rPr>
                <w:rFonts w:ascii="Times New Roman" w:eastAsia="MS Mincho" w:hAnsi="Times New Roman"/>
                <w:color w:val="000000" w:themeColor="text1"/>
                <w:lang w:val="sr-Cyrl-CS"/>
              </w:rPr>
              <w:t>Доктор математичких наука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02E3B" w14:textId="77777777" w:rsidR="00C01406" w:rsidRPr="009A7142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A5EE2" w14:textId="77777777" w:rsidR="00C01406" w:rsidRPr="009A7142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6C896" w14:textId="77777777" w:rsidR="00C01406" w:rsidRPr="009A7142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sr-Cyrl-CS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659FD15" w14:textId="74F8DF85" w:rsidR="00C01406" w:rsidRPr="009A7142" w:rsidRDefault="00302F0F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color w:val="000000" w:themeColor="text1"/>
                <w:lang w:val="sr-Latn-RS"/>
              </w:rPr>
            </w:pPr>
            <w:r w:rsidRPr="009A7142">
              <w:rPr>
                <w:rFonts w:ascii="Times New Roman" w:eastAsia="MS Mincho" w:hAnsi="Times New Roman"/>
                <w:color w:val="000000" w:themeColor="text1"/>
                <w:lang w:val="sr-Cyrl-CS"/>
              </w:rPr>
              <w:t>Примењена математика</w:t>
            </w:r>
          </w:p>
        </w:tc>
      </w:tr>
      <w:tr w:rsidR="00C01406" w14:paraId="0F89F2C4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CF18F86" w14:textId="615F8A75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BB34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9ECC9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D98C4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A3E18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CDC9C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827DC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0DDFEEE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609321DF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A32F7E2" w14:textId="6D525615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C7929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0EE7E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A0E05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8C323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2F015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10B5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2D5E9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5EC4C8F5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7873F62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73E22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78CA5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B7E2B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4047F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D63E9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ED183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F586FC5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07FE9C8F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3E5E4A87" w14:textId="77777777" w:rsidR="00C01406" w:rsidRDefault="00C01406" w:rsidP="008773D7">
            <w:pPr>
              <w:spacing w:before="40" w:after="4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25DE99F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7D844A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ECF07AC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7662A20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56AE2E6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08F39C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1A8E8F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2CD3B0E2" w14:textId="77777777" w:rsidTr="008773D7">
        <w:trPr>
          <w:jc w:val="center"/>
        </w:trPr>
        <w:tc>
          <w:tcPr>
            <w:tcW w:w="10926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DC8D657" w14:textId="77777777" w:rsidR="00C01406" w:rsidRDefault="00C01406" w:rsidP="008773D7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Поткомисија ће случајним избором проверити уговоре о раду и сагласности</w:t>
            </w:r>
          </w:p>
        </w:tc>
      </w:tr>
    </w:tbl>
    <w:p w14:paraId="50358972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0E6AEDC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1CCEFC99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4BBD48C8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79DFA45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42970C32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7BBBFEB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8BE6779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7B946345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06B157DD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5C846E42" w14:textId="77777777" w:rsidR="00C01406" w:rsidRDefault="00C01406" w:rsidP="00C01406">
      <w:pPr>
        <w:spacing w:after="0" w:line="240" w:lineRule="auto"/>
        <w:jc w:val="both"/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7.2</w:t>
      </w:r>
      <w:r>
        <w:rPr>
          <w:rFonts w:ascii="Times New Roman" w:hAnsi="Times New Roman"/>
          <w:lang w:val="en-US"/>
        </w:rPr>
        <w:t xml:space="preserve">. </w:t>
      </w:r>
      <w:proofErr w:type="spellStart"/>
      <w:r>
        <w:rPr>
          <w:rFonts w:ascii="Times New Roman" w:hAnsi="Times New Roman"/>
          <w:lang w:val="en-US"/>
        </w:rPr>
        <w:t>Преглед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сарадника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статус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сарадника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(</w:t>
      </w:r>
      <w:proofErr w:type="spellStart"/>
      <w:r>
        <w:rPr>
          <w:rFonts w:ascii="Times New Roman" w:hAnsi="Times New Roman"/>
          <w:lang w:val="en-US"/>
        </w:rPr>
        <w:t>радни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однос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пуним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непуним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радним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временом</w:t>
      </w:r>
      <w:proofErr w:type="spellEnd"/>
      <w:r>
        <w:rPr>
          <w:rFonts w:ascii="Times New Roman" w:hAnsi="Times New Roman"/>
          <w:lang w:val="en-US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ангажовање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уговору</w:t>
      </w:r>
      <w:proofErr w:type="spellEnd"/>
      <w:r>
        <w:rPr>
          <w:rFonts w:ascii="Times New Roman" w:hAnsi="Times New Roman"/>
          <w:lang w:val="en-US"/>
        </w:rPr>
        <w:t>)</w:t>
      </w:r>
    </w:p>
    <w:p w14:paraId="5F86C3EC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u w:val="single"/>
          <w:lang w:val="en-US"/>
        </w:rPr>
      </w:pPr>
    </w:p>
    <w:p w14:paraId="50172ECB" w14:textId="4178DA10" w:rsidR="00C01406" w:rsidRDefault="00C01406" w:rsidP="00C01406">
      <w:pPr>
        <w:spacing w:after="0" w:line="240" w:lineRule="auto"/>
        <w:jc w:val="both"/>
      </w:pPr>
      <w:r>
        <w:rPr>
          <w:rFonts w:ascii="Times New Roman" w:hAnsi="Times New Roman"/>
          <w:lang w:val="sr-Cyrl-CS"/>
        </w:rPr>
        <w:t>A. Сарадници у радном односу са пуним или непуним радним временом</w:t>
      </w:r>
    </w:p>
    <w:p w14:paraId="246AF777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1842"/>
        <w:gridCol w:w="993"/>
        <w:gridCol w:w="1276"/>
        <w:gridCol w:w="1276"/>
        <w:gridCol w:w="2703"/>
      </w:tblGrid>
      <w:tr w:rsidR="00C01406" w14:paraId="76A227E9" w14:textId="77777777" w:rsidTr="008773D7">
        <w:trPr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6A46247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5B5B13A9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00E1A61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184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816C8DD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99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D24A705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Звање</w:t>
            </w: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2283165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Датум избора</w:t>
            </w: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AFBF3F2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%</w:t>
            </w:r>
          </w:p>
          <w:p w14:paraId="7ECA2EF3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запослења</w:t>
            </w:r>
          </w:p>
        </w:tc>
        <w:tc>
          <w:tcPr>
            <w:tcW w:w="270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D782EA4" w14:textId="77777777" w:rsidR="00C01406" w:rsidRDefault="00C01406" w:rsidP="008773D7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Ужа научна, уметничка односно стручна област за коју је биран</w:t>
            </w:r>
          </w:p>
        </w:tc>
      </w:tr>
      <w:tr w:rsidR="00C01406" w14:paraId="490A8EC4" w14:textId="77777777" w:rsidTr="008773D7">
        <w:trPr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5E209C9" w14:textId="77777777" w:rsidR="00C01406" w:rsidRDefault="00C01406" w:rsidP="008773D7">
            <w:pPr>
              <w:spacing w:before="40" w:after="4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E2C7B" w14:textId="5CF3AA03" w:rsidR="00C01406" w:rsidRPr="00FA7188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84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D1099" w14:textId="1E14C49D" w:rsidR="00C01406" w:rsidRPr="00856B4B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293F9" w14:textId="278A5A53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3A1DA" w14:textId="2F4DC740" w:rsidR="00C01406" w:rsidRPr="00FA7188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525B4" w14:textId="3A48568D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F242776" w14:textId="081BE4AA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5F6CF6ED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513D82F" w14:textId="77777777" w:rsidR="00C01406" w:rsidRDefault="00C01406" w:rsidP="008773D7">
            <w:pPr>
              <w:spacing w:before="40" w:after="4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95AE4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B22B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0178E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466B3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498C7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F95C329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27DD57C2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249C5D3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726CB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7E607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081CC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02E1F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6523F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55E25D0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129CFFF8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17C73FB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A6177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9E0AE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D53DE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751A0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34921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D19674E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7585309C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C147E66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1D677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D4AAD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6B893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39E32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9FE1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4CA7206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3F13E816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1A6C81C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7A254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B4749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A7C09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527CF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4EF11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38421DD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4865A00A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79BB74CC" w14:textId="77777777" w:rsidR="00C01406" w:rsidRDefault="00C01406" w:rsidP="008773D7">
            <w:pPr>
              <w:spacing w:before="40" w:after="4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77CAA06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4938204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9EFCB7D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F5E53F3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0C76D70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DBE4B90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4F75E8A1" w14:textId="77777777" w:rsidTr="008773D7">
        <w:trPr>
          <w:jc w:val="center"/>
        </w:trPr>
        <w:tc>
          <w:tcPr>
            <w:tcW w:w="10217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DB97978" w14:textId="77777777" w:rsidR="00C01406" w:rsidRDefault="00C01406" w:rsidP="008773D7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Рецензентска комисија  ће, случајним избором, проверити уговоре о ангажовању</w:t>
            </w:r>
          </w:p>
        </w:tc>
      </w:tr>
    </w:tbl>
    <w:p w14:paraId="796A4206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7C73E2B4" w14:textId="77777777" w:rsidR="00C01406" w:rsidRDefault="00C01406" w:rsidP="00C01406">
      <w:pPr>
        <w:spacing w:after="0" w:line="240" w:lineRule="auto"/>
        <w:jc w:val="both"/>
      </w:pPr>
      <w:r>
        <w:rPr>
          <w:rFonts w:ascii="Times New Roman" w:hAnsi="Times New Roman"/>
          <w:lang w:val="sr-Cyrl-CS"/>
        </w:rPr>
        <w:t>Б. Сарадници по уговору</w:t>
      </w:r>
    </w:p>
    <w:p w14:paraId="04CCFD6B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sr-Cyrl-C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1842"/>
        <w:gridCol w:w="922"/>
        <w:gridCol w:w="1418"/>
        <w:gridCol w:w="1417"/>
        <w:gridCol w:w="1418"/>
        <w:gridCol w:w="1782"/>
      </w:tblGrid>
      <w:tr w:rsidR="00C01406" w14:paraId="19167ED7" w14:textId="77777777" w:rsidTr="008773D7">
        <w:trPr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722A63F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17509774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9CF0B72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Матични број</w:t>
            </w:r>
          </w:p>
        </w:tc>
        <w:tc>
          <w:tcPr>
            <w:tcW w:w="184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F6C0C5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92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34E33CA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Звање</w:t>
            </w:r>
          </w:p>
        </w:tc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A258748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Датум избора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CC37FCA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0A4FC8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Сагласност број</w:t>
            </w:r>
          </w:p>
        </w:tc>
        <w:tc>
          <w:tcPr>
            <w:tcW w:w="178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DA39EF8" w14:textId="77777777" w:rsidR="00C01406" w:rsidRDefault="00C01406" w:rsidP="008773D7">
            <w:pPr>
              <w:spacing w:before="96" w:after="96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Област за коју је биран</w:t>
            </w:r>
          </w:p>
        </w:tc>
      </w:tr>
      <w:tr w:rsidR="00C01406" w14:paraId="5B5A397E" w14:textId="77777777" w:rsidTr="008773D7">
        <w:trPr>
          <w:jc w:val="center"/>
        </w:trPr>
        <w:tc>
          <w:tcPr>
            <w:tcW w:w="42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F0CC36B" w14:textId="77777777" w:rsidR="00C01406" w:rsidRDefault="00C01406" w:rsidP="008773D7">
            <w:pPr>
              <w:spacing w:before="40" w:after="4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19405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</w:p>
        </w:tc>
        <w:tc>
          <w:tcPr>
            <w:tcW w:w="184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6DD6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2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AABD7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F561C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74583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2AE85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8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90E0EC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16748464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F5C7602" w14:textId="77777777" w:rsidR="00C01406" w:rsidRDefault="00C01406" w:rsidP="008773D7">
            <w:pPr>
              <w:spacing w:before="40" w:after="4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7FF66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DA945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3A545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7FC70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C539D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0A2D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3343F7D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1EDB4877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F07ABF9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D396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055B2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484B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49F2B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B3F63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BA216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162020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1F22DACD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D77B2B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07DEF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C170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C8C9D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B1C6E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E870B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F9E18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670C42E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75D548D1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730A5E5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8F73E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1D014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85ED7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B3432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E570E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E755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AA8B930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1496ED8B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25766B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C9728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FAC1B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A41B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86613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090C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F5D77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716E07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6F6BD9E8" w14:textId="77777777" w:rsidTr="008773D7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7D23AFA8" w14:textId="77777777" w:rsidR="00C01406" w:rsidRDefault="00C01406" w:rsidP="008773D7">
            <w:pPr>
              <w:spacing w:before="40" w:after="4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5D16A8C8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955D819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D500FF2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380A117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8B0B1AA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D9CBD72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11C8D76" w14:textId="77777777" w:rsidR="00C01406" w:rsidRDefault="00C01406" w:rsidP="008773D7">
            <w:pPr>
              <w:snapToGrid w:val="0"/>
              <w:spacing w:before="40" w:after="4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C01406" w14:paraId="115A9F7E" w14:textId="77777777" w:rsidTr="008773D7">
        <w:trPr>
          <w:jc w:val="center"/>
        </w:trPr>
        <w:tc>
          <w:tcPr>
            <w:tcW w:w="10926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79384CE" w14:textId="77777777" w:rsidR="00C01406" w:rsidRDefault="00C01406" w:rsidP="008773D7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Поткомисија ће случајним избором проверити уговоре о раду и сагласности</w:t>
            </w:r>
          </w:p>
        </w:tc>
      </w:tr>
    </w:tbl>
    <w:p w14:paraId="5CA55148" w14:textId="77777777" w:rsidR="00C01406" w:rsidRDefault="00C01406" w:rsidP="00C01406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5FA03828" w14:textId="77777777" w:rsidR="0046273B" w:rsidRDefault="0046273B"/>
    <w:sectPr w:rsidR="004627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406"/>
    <w:rsid w:val="00022FBA"/>
    <w:rsid w:val="0004640C"/>
    <w:rsid w:val="000B1076"/>
    <w:rsid w:val="0016002C"/>
    <w:rsid w:val="001733E2"/>
    <w:rsid w:val="00203105"/>
    <w:rsid w:val="002415E6"/>
    <w:rsid w:val="0029335C"/>
    <w:rsid w:val="002E142A"/>
    <w:rsid w:val="00302F0F"/>
    <w:rsid w:val="00335A75"/>
    <w:rsid w:val="003806DF"/>
    <w:rsid w:val="0038673E"/>
    <w:rsid w:val="00391308"/>
    <w:rsid w:val="00420D59"/>
    <w:rsid w:val="0046273B"/>
    <w:rsid w:val="00631488"/>
    <w:rsid w:val="006E2562"/>
    <w:rsid w:val="006E7C97"/>
    <w:rsid w:val="007B621E"/>
    <w:rsid w:val="007E464D"/>
    <w:rsid w:val="00856B4B"/>
    <w:rsid w:val="009A7142"/>
    <w:rsid w:val="00B46F5B"/>
    <w:rsid w:val="00B50B3A"/>
    <w:rsid w:val="00B65BD7"/>
    <w:rsid w:val="00B704E9"/>
    <w:rsid w:val="00C01406"/>
    <w:rsid w:val="00C03DB3"/>
    <w:rsid w:val="00CA19B7"/>
    <w:rsid w:val="00E53A94"/>
    <w:rsid w:val="00EC0873"/>
    <w:rsid w:val="00EC73DE"/>
    <w:rsid w:val="00F71F19"/>
    <w:rsid w:val="00FA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3ADDA6"/>
  <w15:chartTrackingRefBased/>
  <w15:docId w15:val="{9E7BAEB0-D1CA-4C69-896C-4C5FEA0C2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406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464D"/>
    <w:pPr>
      <w:keepNext/>
      <w:keepLines/>
      <w:suppressAutoHyphens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sr-Latn-C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464D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noProof/>
      <w:color w:val="0F4761" w:themeColor="accent1" w:themeShade="BF"/>
      <w:sz w:val="26"/>
      <w:szCs w:val="26"/>
      <w:lang w:val="sr-Latn-C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1406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1406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1406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1406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1406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1406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1406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464D"/>
    <w:rPr>
      <w:rFonts w:asciiTheme="majorHAnsi" w:eastAsiaTheme="majorEastAsia" w:hAnsiTheme="majorHAnsi" w:cstheme="majorBidi"/>
      <w:noProof/>
      <w:color w:val="0F4761" w:themeColor="accent1" w:themeShade="BF"/>
      <w:kern w:val="0"/>
      <w:sz w:val="32"/>
      <w:szCs w:val="32"/>
      <w:lang w:val="sr-Latn-CS"/>
    </w:rPr>
  </w:style>
  <w:style w:type="character" w:customStyle="1" w:styleId="Heading2Char">
    <w:name w:val="Heading 2 Char"/>
    <w:basedOn w:val="DefaultParagraphFont"/>
    <w:link w:val="Heading2"/>
    <w:uiPriority w:val="9"/>
    <w:rsid w:val="007E464D"/>
    <w:rPr>
      <w:rFonts w:asciiTheme="majorHAnsi" w:eastAsiaTheme="majorEastAsia" w:hAnsiTheme="majorHAnsi" w:cstheme="majorBidi"/>
      <w:noProof/>
      <w:color w:val="0F4761" w:themeColor="accent1" w:themeShade="BF"/>
      <w:kern w:val="0"/>
      <w:sz w:val="26"/>
      <w:szCs w:val="26"/>
      <w:lang w:val="sr-Latn-CS"/>
    </w:rPr>
  </w:style>
  <w:style w:type="character" w:styleId="Strong">
    <w:name w:val="Strong"/>
    <w:basedOn w:val="DefaultParagraphFont"/>
    <w:uiPriority w:val="22"/>
    <w:qFormat/>
    <w:rsid w:val="007E464D"/>
    <w:rPr>
      <w:b/>
      <w:bCs/>
    </w:rPr>
  </w:style>
  <w:style w:type="paragraph" w:styleId="ListParagraph">
    <w:name w:val="List Paragraph"/>
    <w:basedOn w:val="Normal"/>
    <w:uiPriority w:val="34"/>
    <w:qFormat/>
    <w:rsid w:val="007E464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E464D"/>
    <w:pPr>
      <w:spacing w:line="259" w:lineRule="auto"/>
      <w:outlineLvl w:val="9"/>
    </w:pPr>
    <w:rPr>
      <w:noProof w:val="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14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14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14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14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14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14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14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1406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C01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1406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C014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1406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C0140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014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14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14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14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Ape</dc:creator>
  <cp:keywords/>
  <dc:description/>
  <cp:lastModifiedBy>Korisnik</cp:lastModifiedBy>
  <cp:revision>8</cp:revision>
  <dcterms:created xsi:type="dcterms:W3CDTF">2024-12-26T11:42:00Z</dcterms:created>
  <dcterms:modified xsi:type="dcterms:W3CDTF">2024-12-30T21:11:00Z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64b7cca20abd6806851edb16a20a88c4a736294194900ba6b5d21bf25c1431df</vt:lpwstr>
  </property>
</Properties>
</file>